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4056192" wp14:editId="0F9A14C4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4D0B8B">
        <w:rPr>
          <w:b/>
          <w:bCs/>
          <w:szCs w:val="20"/>
        </w:rPr>
        <w:t>GOSPODARSTVA I ODRŽIVOG RAZVOJA</w:t>
      </w:r>
    </w:p>
    <w:p w:rsidR="00C744F1" w:rsidRDefault="00C744F1" w:rsidP="00C744F1">
      <w:pPr>
        <w:pStyle w:val="Default"/>
        <w:jc w:val="center"/>
        <w:rPr>
          <w:b/>
          <w:bCs/>
          <w:szCs w:val="20"/>
        </w:rPr>
      </w:pPr>
    </w:p>
    <w:p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:rsidR="00C744F1" w:rsidRDefault="00C744F1" w:rsidP="00C744F1">
      <w:pPr>
        <w:pStyle w:val="Default"/>
        <w:jc w:val="center"/>
        <w:rPr>
          <w:szCs w:val="20"/>
        </w:rPr>
      </w:pPr>
    </w:p>
    <w:p w:rsidR="00CA28A9" w:rsidRPr="00330D12" w:rsidRDefault="000C2C06" w:rsidP="009A7EB4">
      <w:pPr>
        <w:pStyle w:val="Default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J</w:t>
      </w:r>
      <w:r w:rsidR="00CA28A9" w:rsidRPr="00C43644">
        <w:rPr>
          <w:sz w:val="22"/>
          <w:szCs w:val="22"/>
        </w:rPr>
        <w:t>avni natječaj za imenovanje ravnatelja/</w:t>
      </w:r>
      <w:proofErr w:type="spellStart"/>
      <w:r w:rsidR="00CA28A9" w:rsidRPr="00C43644">
        <w:rPr>
          <w:sz w:val="22"/>
          <w:szCs w:val="22"/>
        </w:rPr>
        <w:t>ice</w:t>
      </w:r>
      <w:proofErr w:type="spellEnd"/>
      <w:r w:rsidR="00CA28A9" w:rsidRPr="00C43644">
        <w:rPr>
          <w:sz w:val="22"/>
          <w:szCs w:val="22"/>
        </w:rPr>
        <w:t xml:space="preserve"> </w:t>
      </w:r>
      <w:r w:rsidR="009B6478" w:rsidRPr="009B6478">
        <w:rPr>
          <w:sz w:val="22"/>
          <w:szCs w:val="22"/>
        </w:rPr>
        <w:t>upravn</w:t>
      </w:r>
      <w:r w:rsidR="00B51BFB">
        <w:rPr>
          <w:sz w:val="22"/>
          <w:szCs w:val="22"/>
        </w:rPr>
        <w:t>e</w:t>
      </w:r>
      <w:r w:rsidR="009B6478" w:rsidRPr="009B6478">
        <w:rPr>
          <w:sz w:val="22"/>
          <w:szCs w:val="22"/>
        </w:rPr>
        <w:t xml:space="preserve"> organizacij</w:t>
      </w:r>
      <w:r w:rsidR="00B51BFB">
        <w:rPr>
          <w:sz w:val="22"/>
          <w:szCs w:val="22"/>
        </w:rPr>
        <w:t>e</w:t>
      </w:r>
      <w:r w:rsidR="009B6478" w:rsidRPr="009B6478">
        <w:rPr>
          <w:sz w:val="22"/>
          <w:szCs w:val="22"/>
        </w:rPr>
        <w:t xml:space="preserve"> u sastavu</w:t>
      </w:r>
      <w:r w:rsidR="009B6478">
        <w:rPr>
          <w:b/>
        </w:rPr>
        <w:t xml:space="preserve"> </w:t>
      </w:r>
      <w:r w:rsidR="009B6478">
        <w:rPr>
          <w:sz w:val="22"/>
          <w:szCs w:val="22"/>
        </w:rPr>
        <w:t>Ministarstva</w:t>
      </w:r>
      <w:r w:rsidR="00CA28A9" w:rsidRPr="00C43644">
        <w:rPr>
          <w:sz w:val="22"/>
          <w:szCs w:val="22"/>
        </w:rPr>
        <w:t xml:space="preserve"> </w:t>
      </w:r>
      <w:r w:rsidR="004D0B8B">
        <w:rPr>
          <w:sz w:val="22"/>
          <w:szCs w:val="22"/>
        </w:rPr>
        <w:t xml:space="preserve">gospodarstva i održivog razvoja </w:t>
      </w:r>
      <w:r w:rsidR="003C2546">
        <w:rPr>
          <w:sz w:val="22"/>
          <w:szCs w:val="22"/>
        </w:rPr>
        <w:t>koje</w:t>
      </w:r>
      <w:r w:rsidR="006A259A">
        <w:rPr>
          <w:sz w:val="22"/>
          <w:szCs w:val="22"/>
        </w:rPr>
        <w:t>g/u</w:t>
      </w:r>
      <w:r w:rsidR="003C2546">
        <w:rPr>
          <w:sz w:val="22"/>
          <w:szCs w:val="22"/>
        </w:rPr>
        <w:t xml:space="preserve"> imenuje Vlada Republike Hrvatske na razdoblje od četiri godine,</w:t>
      </w:r>
      <w:r w:rsidR="009A7EB4">
        <w:rPr>
          <w:sz w:val="22"/>
          <w:szCs w:val="22"/>
        </w:rPr>
        <w:t xml:space="preserve"> </w:t>
      </w:r>
      <w:r w:rsidR="009A7EB4" w:rsidRPr="000B5035">
        <w:rPr>
          <w:bCs/>
          <w:color w:val="auto"/>
          <w:sz w:val="22"/>
          <w:szCs w:val="22"/>
        </w:rPr>
        <w:t>KLASA:</w:t>
      </w:r>
      <w:r w:rsidR="00DB0776" w:rsidRPr="000B5035">
        <w:rPr>
          <w:bCs/>
          <w:color w:val="auto"/>
          <w:sz w:val="22"/>
          <w:szCs w:val="22"/>
        </w:rPr>
        <w:t>112-03/23-01</w:t>
      </w:r>
      <w:r w:rsidR="00984E43" w:rsidRPr="000B5035">
        <w:rPr>
          <w:bCs/>
          <w:color w:val="auto"/>
          <w:sz w:val="22"/>
          <w:szCs w:val="22"/>
        </w:rPr>
        <w:t>/1</w:t>
      </w:r>
      <w:r w:rsidR="009A7EB4" w:rsidRPr="000B5035">
        <w:rPr>
          <w:bCs/>
          <w:color w:val="auto"/>
          <w:sz w:val="22"/>
          <w:szCs w:val="22"/>
        </w:rPr>
        <w:t xml:space="preserve">, URBROJ: </w:t>
      </w:r>
      <w:r w:rsidR="00BD5688" w:rsidRPr="000B5035">
        <w:rPr>
          <w:bCs/>
          <w:color w:val="auto"/>
          <w:sz w:val="22"/>
          <w:szCs w:val="22"/>
        </w:rPr>
        <w:t>517-02</w:t>
      </w:r>
      <w:r w:rsidR="00B51BFB" w:rsidRPr="000B5035">
        <w:rPr>
          <w:bCs/>
          <w:color w:val="auto"/>
          <w:sz w:val="22"/>
          <w:szCs w:val="22"/>
        </w:rPr>
        <w:t>-</w:t>
      </w:r>
      <w:r w:rsidR="00BD5688" w:rsidRPr="000B5035">
        <w:rPr>
          <w:bCs/>
          <w:color w:val="auto"/>
          <w:sz w:val="22"/>
          <w:szCs w:val="22"/>
        </w:rPr>
        <w:t>1-1</w:t>
      </w:r>
      <w:r w:rsidR="00984E43" w:rsidRPr="000B5035">
        <w:rPr>
          <w:bCs/>
          <w:color w:val="auto"/>
          <w:sz w:val="22"/>
          <w:szCs w:val="22"/>
        </w:rPr>
        <w:t>-2-23</w:t>
      </w:r>
      <w:r w:rsidR="00BD5688" w:rsidRPr="000B5035">
        <w:rPr>
          <w:bCs/>
          <w:color w:val="auto"/>
          <w:sz w:val="22"/>
          <w:szCs w:val="22"/>
        </w:rPr>
        <w:t>-1</w:t>
      </w:r>
    </w:p>
    <w:p w:rsidR="00C43644" w:rsidRDefault="00C43644" w:rsidP="00997ACE">
      <w:pPr>
        <w:pStyle w:val="Default"/>
        <w:rPr>
          <w:b/>
          <w:bCs/>
          <w:sz w:val="22"/>
          <w:szCs w:val="22"/>
        </w:rPr>
      </w:pPr>
    </w:p>
    <w:p w:rsidR="00B51BFB" w:rsidRDefault="00B51BFB" w:rsidP="00997ACE">
      <w:pPr>
        <w:pStyle w:val="Default"/>
        <w:rPr>
          <w:b/>
          <w:bCs/>
          <w:sz w:val="22"/>
          <w:szCs w:val="22"/>
        </w:rPr>
      </w:pPr>
    </w:p>
    <w:p w:rsidR="00307745" w:rsidRPr="00B51BFB" w:rsidRDefault="00B51BFB" w:rsidP="00997ACE">
      <w:pPr>
        <w:pStyle w:val="Default"/>
        <w:rPr>
          <w:b/>
          <w:bCs/>
          <w:sz w:val="22"/>
          <w:szCs w:val="22"/>
          <w:u w:val="single"/>
        </w:rPr>
      </w:pPr>
      <w:r w:rsidRPr="00B51BFB">
        <w:rPr>
          <w:b/>
          <w:bCs/>
          <w:sz w:val="22"/>
          <w:szCs w:val="22"/>
          <w:u w:val="single"/>
        </w:rPr>
        <w:t>NAZIV RADNOG MJESTA NA KOJE SE KANDIDAT/KINJA PRIJAVLJUJE:</w:t>
      </w:r>
    </w:p>
    <w:p w:rsidR="00B51BFB" w:rsidRDefault="00B51BFB" w:rsidP="00997ACE">
      <w:pPr>
        <w:pStyle w:val="Default"/>
        <w:rPr>
          <w:b/>
          <w:bCs/>
          <w:sz w:val="22"/>
          <w:szCs w:val="22"/>
        </w:rPr>
      </w:pPr>
    </w:p>
    <w:p w:rsidR="00B51BFB" w:rsidRPr="00B51BFB" w:rsidRDefault="00B51BFB" w:rsidP="00B51BFB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Ravnatelj/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</w:t>
      </w:r>
      <w:r w:rsidR="00984E43">
        <w:rPr>
          <w:b/>
          <w:bCs/>
          <w:sz w:val="22"/>
          <w:szCs w:val="22"/>
        </w:rPr>
        <w:t xml:space="preserve">Uprave za </w:t>
      </w:r>
      <w:r w:rsidR="00330D12">
        <w:rPr>
          <w:b/>
          <w:bCs/>
          <w:sz w:val="22"/>
          <w:szCs w:val="22"/>
        </w:rPr>
        <w:t>trgovinu i politiku javne nabave</w:t>
      </w:r>
      <w:r>
        <w:rPr>
          <w:b/>
          <w:bCs/>
          <w:sz w:val="22"/>
          <w:szCs w:val="22"/>
        </w:rPr>
        <w:t xml:space="preserve"> </w:t>
      </w:r>
      <w:r w:rsidRPr="00B51BFB">
        <w:rPr>
          <w:bCs/>
          <w:sz w:val="22"/>
          <w:szCs w:val="22"/>
        </w:rPr>
        <w:t>- 1 izvršitelj/</w:t>
      </w:r>
      <w:proofErr w:type="spellStart"/>
      <w:r w:rsidRPr="00B51BFB">
        <w:rPr>
          <w:bCs/>
          <w:sz w:val="22"/>
          <w:szCs w:val="22"/>
        </w:rPr>
        <w:t>ica</w:t>
      </w:r>
      <w:proofErr w:type="spellEnd"/>
    </w:p>
    <w:p w:rsidR="00B51BFB" w:rsidRDefault="00B51BFB" w:rsidP="00C43644">
      <w:pPr>
        <w:pStyle w:val="Default"/>
        <w:rPr>
          <w:b/>
          <w:bCs/>
          <w:sz w:val="22"/>
          <w:szCs w:val="22"/>
          <w:u w:val="single"/>
        </w:rPr>
      </w:pPr>
    </w:p>
    <w:p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Prezime </w:t>
      </w:r>
      <w:r w:rsidR="000B5035">
        <w:rPr>
          <w:bCs/>
          <w:sz w:val="22"/>
          <w:szCs w:val="22"/>
        </w:rPr>
        <w:t>(</w:t>
      </w:r>
      <w:bookmarkStart w:id="0" w:name="_GoBack"/>
      <w:bookmarkEnd w:id="0"/>
      <w:r w:rsidR="00C43644">
        <w:rPr>
          <w:sz w:val="22"/>
          <w:szCs w:val="22"/>
        </w:rPr>
        <w:t>i djevojačko prezime</w:t>
      </w:r>
      <w:r w:rsidRPr="00C43644">
        <w:rPr>
          <w:bCs/>
          <w:sz w:val="22"/>
          <w:szCs w:val="22"/>
        </w:rPr>
        <w:t xml:space="preserve">) 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Ime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</w:t>
      </w:r>
      <w:r w:rsidRPr="00C43644">
        <w:rPr>
          <w:bCs/>
          <w:sz w:val="22"/>
          <w:szCs w:val="22"/>
        </w:rPr>
        <w:t>___________________________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Državljanstvo</w:t>
      </w:r>
      <w:r w:rsidRPr="00C43644">
        <w:rPr>
          <w:bCs/>
          <w:sz w:val="22"/>
          <w:szCs w:val="22"/>
        </w:rPr>
        <w:t>__________________________________</w:t>
      </w:r>
      <w:r w:rsidR="00C43644">
        <w:rPr>
          <w:bCs/>
          <w:sz w:val="22"/>
          <w:szCs w:val="22"/>
        </w:rPr>
        <w:t>____</w:t>
      </w:r>
      <w:r w:rsidRPr="00C43644">
        <w:rPr>
          <w:bCs/>
          <w:sz w:val="22"/>
          <w:szCs w:val="22"/>
        </w:rPr>
        <w:t>________________</w:t>
      </w:r>
      <w:r w:rsidR="00997ACE"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997ACE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Datum, mjesto i država</w:t>
      </w:r>
      <w:r w:rsidR="00CA28A9" w:rsidRPr="00C43644">
        <w:rPr>
          <w:b/>
          <w:bCs/>
          <w:sz w:val="22"/>
          <w:szCs w:val="22"/>
        </w:rPr>
        <w:t xml:space="preserve"> rođenja</w:t>
      </w:r>
      <w:r w:rsidR="00C43644">
        <w:rPr>
          <w:b/>
          <w:bCs/>
          <w:sz w:val="22"/>
          <w:szCs w:val="22"/>
        </w:rPr>
        <w:t xml:space="preserve"> </w:t>
      </w:r>
      <w:r w:rsidR="00CA28A9" w:rsidRPr="00C43644">
        <w:rPr>
          <w:bCs/>
          <w:sz w:val="22"/>
          <w:szCs w:val="22"/>
        </w:rPr>
        <w:t>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</w:t>
      </w:r>
      <w:r w:rsidRPr="00C43644">
        <w:rPr>
          <w:bCs/>
          <w:sz w:val="22"/>
          <w:szCs w:val="22"/>
        </w:rPr>
        <w:t>__</w:t>
      </w:r>
      <w:r w:rsidR="005012E5" w:rsidRPr="00C43644">
        <w:rPr>
          <w:bCs/>
          <w:sz w:val="22"/>
          <w:szCs w:val="22"/>
        </w:rPr>
        <w:t>________</w:t>
      </w:r>
    </w:p>
    <w:p w:rsidR="00CA28A9" w:rsidRPr="00C43644" w:rsidRDefault="009B5B56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Adresa stanovanja</w:t>
      </w:r>
      <w:r w:rsidR="00CA28A9" w:rsidRPr="00C43644">
        <w:rPr>
          <w:bCs/>
          <w:sz w:val="22"/>
          <w:szCs w:val="22"/>
        </w:rPr>
        <w:t>____________________</w:t>
      </w:r>
      <w:r w:rsidR="00C43644">
        <w:rPr>
          <w:bCs/>
          <w:sz w:val="22"/>
          <w:szCs w:val="22"/>
        </w:rPr>
        <w:t>________________________</w:t>
      </w:r>
      <w:r w:rsidR="00CA28A9" w:rsidRPr="00C43644">
        <w:rPr>
          <w:bCs/>
          <w:sz w:val="22"/>
          <w:szCs w:val="22"/>
        </w:rPr>
        <w:t>_____</w:t>
      </w:r>
      <w:r w:rsidR="00997ACE" w:rsidRPr="00C43644">
        <w:rPr>
          <w:bCs/>
          <w:sz w:val="22"/>
          <w:szCs w:val="22"/>
        </w:rPr>
        <w:t>_</w:t>
      </w:r>
      <w:r w:rsidR="005012E5" w:rsidRPr="00C43644">
        <w:rPr>
          <w:bCs/>
          <w:sz w:val="22"/>
          <w:szCs w:val="22"/>
        </w:rPr>
        <w:t>________</w:t>
      </w:r>
      <w:r w:rsidR="00C43644">
        <w:rPr>
          <w:bCs/>
          <w:sz w:val="22"/>
          <w:szCs w:val="22"/>
        </w:rPr>
        <w:t>_</w:t>
      </w:r>
    </w:p>
    <w:p w:rsidR="00CA28A9" w:rsidRPr="00C43644" w:rsidRDefault="00CA28A9" w:rsidP="00997ACE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Kontakt telefon: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  <w:r w:rsidR="00C43644">
        <w:rPr>
          <w:sz w:val="22"/>
          <w:szCs w:val="22"/>
        </w:rPr>
        <w:t>_</w:t>
      </w:r>
    </w:p>
    <w:p w:rsidR="00CA28A9" w:rsidRPr="00C43644" w:rsidRDefault="00CA28A9" w:rsidP="00C43644">
      <w:pPr>
        <w:pStyle w:val="Default"/>
        <w:numPr>
          <w:ilvl w:val="0"/>
          <w:numId w:val="5"/>
        </w:numPr>
        <w:spacing w:line="360" w:lineRule="auto"/>
        <w:ind w:left="709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E-mail adresa: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______________</w:t>
      </w:r>
      <w:r w:rsidR="00C43644">
        <w:rPr>
          <w:sz w:val="22"/>
          <w:szCs w:val="22"/>
        </w:rPr>
        <w:t>_</w:t>
      </w:r>
      <w:r w:rsidRPr="00C43644">
        <w:rPr>
          <w:sz w:val="22"/>
          <w:szCs w:val="22"/>
        </w:rPr>
        <w:t>_____________________________________</w:t>
      </w:r>
      <w:r w:rsidR="00997ACE" w:rsidRPr="00C43644">
        <w:rPr>
          <w:sz w:val="22"/>
          <w:szCs w:val="22"/>
        </w:rPr>
        <w:t>__</w:t>
      </w:r>
      <w:r w:rsidR="005012E5" w:rsidRPr="00C43644">
        <w:rPr>
          <w:sz w:val="22"/>
          <w:szCs w:val="22"/>
        </w:rPr>
        <w:t>________</w:t>
      </w:r>
    </w:p>
    <w:p w:rsidR="00CA28A9" w:rsidRDefault="00CA28A9" w:rsidP="00CA28A9">
      <w:pPr>
        <w:pStyle w:val="Default"/>
        <w:rPr>
          <w:sz w:val="22"/>
          <w:szCs w:val="22"/>
        </w:rPr>
      </w:pPr>
    </w:p>
    <w:p w:rsidR="00C43644" w:rsidRPr="00C43644" w:rsidRDefault="00C43644" w:rsidP="00CA28A9">
      <w:pPr>
        <w:pStyle w:val="Default"/>
        <w:rPr>
          <w:sz w:val="22"/>
          <w:szCs w:val="22"/>
        </w:rPr>
      </w:pPr>
    </w:p>
    <w:p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:rsidR="00997ACE" w:rsidRPr="00C43644" w:rsidRDefault="00997ACE" w:rsidP="00CA28A9">
      <w:pPr>
        <w:pStyle w:val="Default"/>
        <w:rPr>
          <w:sz w:val="22"/>
          <w:szCs w:val="22"/>
        </w:rPr>
      </w:pPr>
    </w:p>
    <w:p w:rsidR="00CA28A9" w:rsidRPr="00BD5688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:rsidR="00BD5688" w:rsidRPr="00BD5688" w:rsidRDefault="00BD5688" w:rsidP="00BD5688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>članku 47. Zakona o civilnim st</w:t>
      </w:r>
      <w:r>
        <w:rPr>
          <w:rFonts w:eastAsia="Calibri"/>
          <w:b/>
          <w:sz w:val="22"/>
          <w:szCs w:val="22"/>
        </w:rPr>
        <w:t>radalnicima iz Domovinskog rata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48.f Zakona o zaštiti vojnih i civilnih invalida rata 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:rsidR="00CA28A9" w:rsidRPr="00C43644" w:rsidRDefault="00CA28A9" w:rsidP="00CA28A9">
      <w:pPr>
        <w:pStyle w:val="Default"/>
        <w:rPr>
          <w:sz w:val="22"/>
          <w:szCs w:val="22"/>
        </w:rPr>
      </w:pPr>
    </w:p>
    <w:p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:rsidTr="00C43644">
        <w:tc>
          <w:tcPr>
            <w:tcW w:w="9062" w:type="dxa"/>
            <w:shd w:val="clear" w:color="auto" w:fill="F2F2F2" w:themeFill="background1" w:themeFillShade="F2"/>
          </w:tcPr>
          <w:p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:rsidTr="00070F53">
        <w:trPr>
          <w:trHeight w:val="8288"/>
        </w:trPr>
        <w:tc>
          <w:tcPr>
            <w:tcW w:w="9062" w:type="dxa"/>
          </w:tcPr>
          <w:p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:rsidTr="00307745">
        <w:tc>
          <w:tcPr>
            <w:tcW w:w="9062" w:type="dxa"/>
          </w:tcPr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</w:t>
            </w:r>
            <w:r w:rsidR="00ED09B0">
              <w:rPr>
                <w:rFonts w:ascii="Times New Roman" w:hAnsi="Times New Roman" w:cs="Times New Roman"/>
                <w:sz w:val="20"/>
                <w:szCs w:val="20"/>
              </w:rPr>
              <w:t>javnog natječaja</w:t>
            </w: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. Napominjemo kako se obrada prikupljenih osobnih podataka temelji na zakonitoj osnovi obrade u skladu s Općom uredbom o zaštiti podataka.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 podataka u gore navedene svrhe.</w:t>
            </w:r>
          </w:p>
        </w:tc>
      </w:tr>
    </w:tbl>
    <w:p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39" w:rsidRDefault="00065D39" w:rsidP="00307745">
      <w:pPr>
        <w:spacing w:after="0" w:line="240" w:lineRule="auto"/>
      </w:pPr>
      <w:r>
        <w:separator/>
      </w:r>
    </w:p>
  </w:endnote>
  <w:endnote w:type="continuationSeparator" w:id="0">
    <w:p w:rsidR="00065D39" w:rsidRDefault="00065D39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723244"/>
      <w:docPartObj>
        <w:docPartGallery w:val="Page Numbers (Bottom of Page)"/>
        <w:docPartUnique/>
      </w:docPartObj>
    </w:sdtPr>
    <w:sdtEndPr/>
    <w:sdtContent>
      <w:p w:rsidR="00307745" w:rsidRDefault="00307745">
        <w:pPr>
          <w:pStyle w:val="Footer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503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7745" w:rsidRDefault="003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39" w:rsidRDefault="00065D39" w:rsidP="00307745">
      <w:pPr>
        <w:spacing w:after="0" w:line="240" w:lineRule="auto"/>
      </w:pPr>
      <w:r>
        <w:separator/>
      </w:r>
    </w:p>
  </w:footnote>
  <w:footnote w:type="continuationSeparator" w:id="0">
    <w:p w:rsidR="00065D39" w:rsidRDefault="00065D39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327"/>
    <w:multiLevelType w:val="hybridMultilevel"/>
    <w:tmpl w:val="2054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9"/>
    <w:rsid w:val="00065D39"/>
    <w:rsid w:val="00070F53"/>
    <w:rsid w:val="000B5035"/>
    <w:rsid w:val="000C2C06"/>
    <w:rsid w:val="00174DCF"/>
    <w:rsid w:val="001B42C2"/>
    <w:rsid w:val="00225992"/>
    <w:rsid w:val="00307745"/>
    <w:rsid w:val="00330D12"/>
    <w:rsid w:val="00396D6F"/>
    <w:rsid w:val="003C2546"/>
    <w:rsid w:val="00441CE2"/>
    <w:rsid w:val="004D0B8B"/>
    <w:rsid w:val="005012E5"/>
    <w:rsid w:val="00544A99"/>
    <w:rsid w:val="006A259A"/>
    <w:rsid w:val="00806D08"/>
    <w:rsid w:val="00841F1D"/>
    <w:rsid w:val="00984E43"/>
    <w:rsid w:val="00997ACE"/>
    <w:rsid w:val="009A7EB4"/>
    <w:rsid w:val="009B5B56"/>
    <w:rsid w:val="009B6478"/>
    <w:rsid w:val="00A7379C"/>
    <w:rsid w:val="00A7578D"/>
    <w:rsid w:val="00B01821"/>
    <w:rsid w:val="00B51BFB"/>
    <w:rsid w:val="00BD5688"/>
    <w:rsid w:val="00C43644"/>
    <w:rsid w:val="00C744F1"/>
    <w:rsid w:val="00CA04DF"/>
    <w:rsid w:val="00CA28A9"/>
    <w:rsid w:val="00DA5D4D"/>
    <w:rsid w:val="00DB0776"/>
    <w:rsid w:val="00E531BE"/>
    <w:rsid w:val="00EA6A4A"/>
    <w:rsid w:val="00ED09B0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2DBD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45"/>
  </w:style>
  <w:style w:type="paragraph" w:styleId="Footer">
    <w:name w:val="footer"/>
    <w:basedOn w:val="Normal"/>
    <w:link w:val="Footer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Maloča Špiljak, Željka</cp:lastModifiedBy>
  <cp:revision>12</cp:revision>
  <cp:lastPrinted>2019-10-25T12:45:00Z</cp:lastPrinted>
  <dcterms:created xsi:type="dcterms:W3CDTF">2021-02-11T18:36:00Z</dcterms:created>
  <dcterms:modified xsi:type="dcterms:W3CDTF">2023-03-31T08:02:00Z</dcterms:modified>
</cp:coreProperties>
</file>